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E2BB1">
        <w:rPr>
          <w:b/>
        </w:rPr>
        <w:t>UREDSKOG MATERIJALA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3E2BB1">
        <w:t>20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E2BB1">
        <w:rPr>
          <w:sz w:val="24"/>
          <w:szCs w:val="24"/>
          <w:u w:val="single"/>
        </w:rPr>
        <w:t>veljača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E2BB1">
        <w:rPr>
          <w:b/>
        </w:rPr>
        <w:t>20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E2BB1">
        <w:rPr>
          <w:b/>
        </w:rPr>
        <w:t>UREDSKI MATERIJAL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3E2BB1">
        <w:t>8.000</w:t>
      </w:r>
      <w:r w:rsidR="00CB585E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A7103" w:rsidRDefault="003E2BB1" w:rsidP="007A7103">
      <w:r w:rsidRPr="003E2BB1">
        <w:t>CPV: 22800000-8  - Papirnati ili kartonski registri, knjigovodstvene knjige, uvezi, obrasci i drugi tiskani uredski materijal)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FD0446" w:rsidRDefault="00FD0446" w:rsidP="00A5752B">
      <w:pPr>
        <w:pStyle w:val="Odlomakpopisa"/>
        <w:numPr>
          <w:ilvl w:val="0"/>
          <w:numId w:val="2"/>
        </w:numPr>
      </w:pPr>
      <w:r>
        <w:t>Izjava ponuditelja o jamstvenom roku potpisana i ovjerena od strane ovlaštene osobe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3E2BB1">
        <w:rPr>
          <w:b/>
        </w:rPr>
        <w:t>14</w:t>
      </w:r>
      <w:r w:rsidR="00CB585E">
        <w:rPr>
          <w:b/>
        </w:rPr>
        <w:t>.veljače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3E2BB1">
            <w:r>
              <w:t>PREDMET NABAVE:</w:t>
            </w:r>
            <w:r w:rsidR="001645A9">
              <w:t xml:space="preserve"> </w:t>
            </w:r>
            <w:r w:rsidR="003E2BB1">
              <w:t>UREDSKI MATERIJAL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185BDF" w:rsidP="00BB3CFA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7D6C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8360-0CB2-42ED-8A96-B39B0944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2024-02-06T13:05:00Z</cp:lastPrinted>
  <dcterms:created xsi:type="dcterms:W3CDTF">2024-02-06T13:05:00Z</dcterms:created>
  <dcterms:modified xsi:type="dcterms:W3CDTF">2024-02-06T13:05:00Z</dcterms:modified>
</cp:coreProperties>
</file>